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2FC" w:rsidRDefault="002852FC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2FC" w:rsidRDefault="002852FC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CB" w:rsidRDefault="00376EA2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A19CB" w:rsidRDefault="007A19CB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в </w:t>
      </w:r>
    </w:p>
    <w:p w:rsidR="007A19CB" w:rsidRDefault="007A19CB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Областном государственном </w:t>
      </w:r>
      <w:r w:rsidR="00B07CC8">
        <w:rPr>
          <w:rFonts w:ascii="Times New Roman" w:hAnsi="Times New Roman" w:cs="Times New Roman"/>
          <w:b/>
          <w:sz w:val="28"/>
          <w:szCs w:val="28"/>
        </w:rPr>
        <w:t>автономном учреждении социального обслуживания «Марковский геронтологический центр»</w:t>
      </w:r>
    </w:p>
    <w:p w:rsidR="00B07CC8" w:rsidRDefault="00383F77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7CC8">
        <w:rPr>
          <w:rFonts w:ascii="Times New Roman" w:hAnsi="Times New Roman" w:cs="Times New Roman"/>
          <w:b/>
          <w:sz w:val="28"/>
          <w:szCs w:val="28"/>
        </w:rPr>
        <w:t>а 202</w:t>
      </w:r>
      <w:r w:rsidR="00524453">
        <w:rPr>
          <w:rFonts w:ascii="Times New Roman" w:hAnsi="Times New Roman" w:cs="Times New Roman"/>
          <w:b/>
          <w:sz w:val="28"/>
          <w:szCs w:val="28"/>
        </w:rPr>
        <w:t>2</w:t>
      </w:r>
      <w:r w:rsidR="00B07CC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B07CC8" w:rsidRDefault="00B07CC8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05" w:type="dxa"/>
        <w:tblLook w:val="04A0" w:firstRow="1" w:lastRow="0" w:firstColumn="1" w:lastColumn="0" w:noHBand="0" w:noVBand="1"/>
      </w:tblPr>
      <w:tblGrid>
        <w:gridCol w:w="3320"/>
        <w:gridCol w:w="3612"/>
        <w:gridCol w:w="1763"/>
        <w:gridCol w:w="2114"/>
        <w:gridCol w:w="2495"/>
        <w:gridCol w:w="1701"/>
      </w:tblGrid>
      <w:tr w:rsidR="00442E83" w:rsidRPr="00B07CC8" w:rsidTr="00B07CC8">
        <w:trPr>
          <w:trHeight w:val="840"/>
        </w:trPr>
        <w:tc>
          <w:tcPr>
            <w:tcW w:w="3369" w:type="dxa"/>
            <w:vMerge w:val="restart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6" w:type="dxa"/>
            <w:vMerge w:val="restart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69" w:type="dxa"/>
            <w:vMerge w:val="restart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55" w:type="dxa"/>
            <w:gridSpan w:val="2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42E83" w:rsidRPr="00B07CC8" w:rsidTr="00B07CC8">
        <w:trPr>
          <w:trHeight w:val="1635"/>
        </w:trPr>
        <w:tc>
          <w:tcPr>
            <w:tcW w:w="3369" w:type="dxa"/>
            <w:vMerge/>
          </w:tcPr>
          <w:p w:rsid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B07CC8" w:rsidRPr="00B07CC8" w:rsidTr="00C902F1">
        <w:tc>
          <w:tcPr>
            <w:tcW w:w="15005" w:type="dxa"/>
            <w:gridSpan w:val="6"/>
          </w:tcPr>
          <w:p w:rsidR="00B07CC8" w:rsidRPr="00B07CC8" w:rsidRDefault="00B07CC8" w:rsidP="007A1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F0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45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442E83" w:rsidRPr="00B07CC8" w:rsidTr="00512D2B">
        <w:trPr>
          <w:trHeight w:val="847"/>
        </w:trPr>
        <w:tc>
          <w:tcPr>
            <w:tcW w:w="3369" w:type="dxa"/>
          </w:tcPr>
          <w:p w:rsidR="000A0B46" w:rsidRPr="00B07CC8" w:rsidRDefault="00524453" w:rsidP="00F0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0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3686" w:type="dxa"/>
          </w:tcPr>
          <w:p w:rsidR="00741C03" w:rsidRPr="00B07CC8" w:rsidRDefault="00741C03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со всеми сотрудниками Центра </w:t>
            </w:r>
            <w:r w:rsidR="002F72D8">
              <w:rPr>
                <w:rFonts w:ascii="Times New Roman" w:hAnsi="Times New Roman" w:cs="Times New Roman"/>
                <w:sz w:val="24"/>
                <w:szCs w:val="24"/>
              </w:rPr>
              <w:t>о своевременности предоставления услуги получателю услуг в соответствии с записью на прием к специалисту учреждения для получения услуги.</w:t>
            </w:r>
          </w:p>
        </w:tc>
        <w:tc>
          <w:tcPr>
            <w:tcW w:w="1769" w:type="dxa"/>
          </w:tcPr>
          <w:p w:rsidR="000A0B46" w:rsidRDefault="008F0E5B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  <w:r w:rsidR="002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2D8" w:rsidRPr="00B07CC8" w:rsidRDefault="002F72D8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0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A0B46" w:rsidRDefault="002F72D8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Н.В., заместитель директора по социальной работе</w:t>
            </w:r>
          </w:p>
          <w:p w:rsidR="002F72D8" w:rsidRDefault="002F72D8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В.М., заместитель директора по медицинской части.</w:t>
            </w:r>
          </w:p>
          <w:p w:rsidR="008F0E5B" w:rsidRPr="00B07CC8" w:rsidRDefault="008F0E5B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П.Н. заместитель директора по АХР</w:t>
            </w:r>
          </w:p>
        </w:tc>
        <w:tc>
          <w:tcPr>
            <w:tcW w:w="2354" w:type="dxa"/>
          </w:tcPr>
          <w:p w:rsidR="000A0B46" w:rsidRDefault="00376EA2" w:rsidP="001C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Центра издан приказ № 40-п от 10.02.2022 года. </w:t>
            </w:r>
          </w:p>
          <w:p w:rsidR="00376EA2" w:rsidRPr="00B07CC8" w:rsidRDefault="00376EA2" w:rsidP="001C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с сотрудниками Центра</w:t>
            </w:r>
            <w:r w:rsidR="00AA74E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структурных подразделений.</w:t>
            </w:r>
          </w:p>
        </w:tc>
        <w:tc>
          <w:tcPr>
            <w:tcW w:w="1701" w:type="dxa"/>
          </w:tcPr>
          <w:p w:rsidR="000A0B46" w:rsidRPr="00B07CC8" w:rsidRDefault="00AA74EE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2022</w:t>
            </w:r>
          </w:p>
        </w:tc>
      </w:tr>
      <w:tr w:rsidR="008F0E5B" w:rsidRPr="00B07CC8" w:rsidTr="00512D2B">
        <w:trPr>
          <w:trHeight w:val="847"/>
        </w:trPr>
        <w:tc>
          <w:tcPr>
            <w:tcW w:w="3369" w:type="dxa"/>
          </w:tcPr>
          <w:p w:rsidR="008F0E5B" w:rsidRDefault="008F0E5B" w:rsidP="00F0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3686" w:type="dxa"/>
          </w:tcPr>
          <w:p w:rsidR="008F0E5B" w:rsidRDefault="008F0E5B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опросный лист по удовлетворенности условиями оказания услуг. Провести анкетирование получателей социальных услуг. Выявить какими условиями оказания услуг не удовлетворены получатели услуг. Устранить причины неудовлетворенности.</w:t>
            </w:r>
          </w:p>
        </w:tc>
        <w:tc>
          <w:tcPr>
            <w:tcW w:w="1769" w:type="dxa"/>
          </w:tcPr>
          <w:p w:rsidR="008F0E5B" w:rsidRDefault="00D9420E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2022 года.</w:t>
            </w:r>
          </w:p>
        </w:tc>
        <w:tc>
          <w:tcPr>
            <w:tcW w:w="2126" w:type="dxa"/>
          </w:tcPr>
          <w:p w:rsidR="00D9420E" w:rsidRDefault="00D9420E" w:rsidP="00D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Н.В., заместитель директора по социальной работе</w:t>
            </w:r>
          </w:p>
          <w:p w:rsidR="008F0E5B" w:rsidRDefault="00D9420E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 начальник ОСР</w:t>
            </w:r>
          </w:p>
        </w:tc>
        <w:tc>
          <w:tcPr>
            <w:tcW w:w="2354" w:type="dxa"/>
          </w:tcPr>
          <w:p w:rsidR="008F0E5B" w:rsidRPr="00B07CC8" w:rsidRDefault="00383F77" w:rsidP="001C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24.06.2022 года проведено анкетирование по удовлетворенности условиями оказания услуг. Выявлено, что 86 % опрошенных удовлетворены условиями оказания услуг. Выявлены и устранены причины неудовлетворенности.</w:t>
            </w:r>
          </w:p>
        </w:tc>
        <w:tc>
          <w:tcPr>
            <w:tcW w:w="1701" w:type="dxa"/>
          </w:tcPr>
          <w:p w:rsidR="008F0E5B" w:rsidRDefault="00383F77" w:rsidP="00B5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30.06.2022г.</w:t>
            </w:r>
          </w:p>
        </w:tc>
      </w:tr>
      <w:tr w:rsidR="000A0B46" w:rsidRPr="00B07CC8" w:rsidTr="00E07621">
        <w:tc>
          <w:tcPr>
            <w:tcW w:w="15005" w:type="dxa"/>
            <w:gridSpan w:val="6"/>
          </w:tcPr>
          <w:p w:rsidR="000A0B46" w:rsidRPr="000A46F3" w:rsidRDefault="000A0B46" w:rsidP="000A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942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Доброжелательность, вежливость работников организации </w:t>
            </w:r>
          </w:p>
        </w:tc>
      </w:tr>
      <w:tr w:rsidR="00A15D86" w:rsidRPr="00B07CC8" w:rsidTr="002C1F32">
        <w:trPr>
          <w:trHeight w:val="2484"/>
        </w:trPr>
        <w:tc>
          <w:tcPr>
            <w:tcW w:w="3369" w:type="dxa"/>
            <w:vMerge w:val="restart"/>
          </w:tcPr>
          <w:p w:rsidR="00A15D86" w:rsidRPr="00B07CC8" w:rsidRDefault="00A15D86" w:rsidP="00F0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Pr="00D9420E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непосредственное оказание услуги при обращении в организацию</w:t>
            </w:r>
          </w:p>
        </w:tc>
        <w:tc>
          <w:tcPr>
            <w:tcW w:w="3686" w:type="dxa"/>
          </w:tcPr>
          <w:p w:rsidR="00A15D86" w:rsidRPr="00B07CC8" w:rsidRDefault="00A15D86" w:rsidP="00D4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(обучающую) работу со всеми сотрудниками Центра о Правилах общения с получателями услуг, утвержденных приказом № 233-п от 9.09.2020г.</w:t>
            </w:r>
          </w:p>
        </w:tc>
        <w:tc>
          <w:tcPr>
            <w:tcW w:w="1769" w:type="dxa"/>
          </w:tcPr>
          <w:p w:rsidR="00A15D86" w:rsidRDefault="00A15D86" w:rsidP="007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2022 года</w:t>
            </w:r>
          </w:p>
          <w:p w:rsidR="00A15D86" w:rsidRPr="00B07CC8" w:rsidRDefault="00A15D86" w:rsidP="00D9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5D86" w:rsidRPr="00B07CC8" w:rsidRDefault="00A15D86" w:rsidP="007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начальник ОК, руководители структурных подразделений</w:t>
            </w:r>
          </w:p>
        </w:tc>
        <w:tc>
          <w:tcPr>
            <w:tcW w:w="2354" w:type="dxa"/>
          </w:tcPr>
          <w:p w:rsidR="00AA74EE" w:rsidRDefault="00AA74EE" w:rsidP="00AA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Центра издан приказ № 40-п от 10.02.2022 года. </w:t>
            </w:r>
          </w:p>
          <w:p w:rsidR="00AA74EE" w:rsidRDefault="00AA74EE" w:rsidP="00AA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 центра под роспись ознакомлены с Правилами общения с получателями услуг</w:t>
            </w:r>
          </w:p>
          <w:p w:rsidR="00A15D86" w:rsidRPr="00B07CC8" w:rsidRDefault="00A15D86" w:rsidP="0044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D86" w:rsidRPr="00B07CC8" w:rsidRDefault="00AA74EE" w:rsidP="00B0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2022</w:t>
            </w:r>
          </w:p>
        </w:tc>
      </w:tr>
      <w:tr w:rsidR="00A15D86" w:rsidRPr="00B07CC8" w:rsidTr="002C1F32">
        <w:trPr>
          <w:trHeight w:val="2484"/>
        </w:trPr>
        <w:tc>
          <w:tcPr>
            <w:tcW w:w="3369" w:type="dxa"/>
            <w:vMerge/>
          </w:tcPr>
          <w:p w:rsidR="00A15D86" w:rsidRDefault="00A15D86" w:rsidP="00F0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5D86" w:rsidRDefault="002852FC" w:rsidP="00D4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отделении составить и утвердить директором Центра планы работы по воспитанию у сотрудников высоких моральных и морально-этических качеств, чувства ответственности.</w:t>
            </w:r>
          </w:p>
          <w:p w:rsidR="002852FC" w:rsidRDefault="002852FC" w:rsidP="00D4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проводить согласно утвержденного плана.</w:t>
            </w:r>
          </w:p>
        </w:tc>
        <w:tc>
          <w:tcPr>
            <w:tcW w:w="1769" w:type="dxa"/>
          </w:tcPr>
          <w:p w:rsidR="00A15D86" w:rsidRDefault="002852FC" w:rsidP="007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2022 года</w:t>
            </w:r>
          </w:p>
        </w:tc>
        <w:tc>
          <w:tcPr>
            <w:tcW w:w="2126" w:type="dxa"/>
          </w:tcPr>
          <w:p w:rsidR="00A15D86" w:rsidRDefault="002852FC" w:rsidP="007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354" w:type="dxa"/>
          </w:tcPr>
          <w:p w:rsidR="00A15D86" w:rsidRPr="00B07CC8" w:rsidRDefault="00AB7EF8" w:rsidP="0044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отделении составлены и утверждены планы по воспитанию у сотрудников высоких моральных качеств. Мероприятия проводятся согласно утвержденного плана .</w:t>
            </w:r>
          </w:p>
        </w:tc>
        <w:tc>
          <w:tcPr>
            <w:tcW w:w="1701" w:type="dxa"/>
          </w:tcPr>
          <w:p w:rsidR="00A15D86" w:rsidRPr="00B07CC8" w:rsidRDefault="00A4415E" w:rsidP="00B0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  <w:r w:rsidR="00AB7EF8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D9420E" w:rsidRPr="00B07CC8" w:rsidTr="00442E83">
        <w:trPr>
          <w:trHeight w:val="416"/>
        </w:trPr>
        <w:tc>
          <w:tcPr>
            <w:tcW w:w="3369" w:type="dxa"/>
          </w:tcPr>
          <w:p w:rsidR="00D9420E" w:rsidRDefault="002852FC" w:rsidP="003F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9420E" w:rsidRPr="00D9420E">
              <w:rPr>
                <w:rFonts w:ascii="Times New Roman" w:hAnsi="Times New Roman" w:cs="Times New Roman"/>
                <w:sz w:val="24"/>
                <w:szCs w:val="24"/>
              </w:rPr>
              <w:t xml:space="preserve">3Доля получателей услуг, </w:t>
            </w:r>
            <w:r w:rsidR="00D9420E" w:rsidRPr="00D9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удовлетворенных доброжелательностью, вежливостью работников учреждения при использовании дистанционных форм взаимодействия (в % от общего числа опрошенных получателей услуг)  </w:t>
            </w:r>
          </w:p>
        </w:tc>
        <w:tc>
          <w:tcPr>
            <w:tcW w:w="3686" w:type="dxa"/>
          </w:tcPr>
          <w:p w:rsidR="00D9420E" w:rsidRDefault="00D9420E" w:rsidP="00D4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памятку</w:t>
            </w:r>
            <w:r w:rsidR="00A1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2F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общению </w:t>
            </w:r>
            <w:r w:rsidR="00A15D86">
              <w:rPr>
                <w:rFonts w:ascii="Times New Roman" w:hAnsi="Times New Roman" w:cs="Times New Roman"/>
                <w:sz w:val="24"/>
                <w:szCs w:val="24"/>
              </w:rPr>
              <w:t>для сотрудников при использовании дистанционных форм взаимодействия. Провести разъяснительную работу.</w:t>
            </w:r>
          </w:p>
        </w:tc>
        <w:tc>
          <w:tcPr>
            <w:tcW w:w="1769" w:type="dxa"/>
          </w:tcPr>
          <w:p w:rsidR="00D9420E" w:rsidRDefault="00A15D86" w:rsidP="007A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апреля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A15D86" w:rsidRDefault="00A15D86" w:rsidP="00A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Щербинина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социальной работе</w:t>
            </w:r>
          </w:p>
          <w:p w:rsidR="00D9420E" w:rsidRDefault="00A15D86" w:rsidP="00A1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начальник ОК, руководители структурных подразделений</w:t>
            </w:r>
          </w:p>
        </w:tc>
        <w:tc>
          <w:tcPr>
            <w:tcW w:w="2354" w:type="dxa"/>
          </w:tcPr>
          <w:p w:rsidR="00D9420E" w:rsidRDefault="00AB7EF8" w:rsidP="0044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Составлена памятка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общению для сотрудников при использовании дистанционных форм взаимодействия. Составлена памятка  для секретаря.</w:t>
            </w:r>
            <w:r w:rsidR="007A27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разъяснительная работа.</w:t>
            </w:r>
          </w:p>
        </w:tc>
        <w:tc>
          <w:tcPr>
            <w:tcW w:w="1701" w:type="dxa"/>
          </w:tcPr>
          <w:p w:rsidR="00D9420E" w:rsidRDefault="007A27FF" w:rsidP="00B0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</w:tr>
    </w:tbl>
    <w:p w:rsidR="00B07CC8" w:rsidRDefault="00B07CC8" w:rsidP="007A1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CB" w:rsidRPr="00F0542E" w:rsidRDefault="00F0542E" w:rsidP="00F0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42E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F0542E" w:rsidRPr="00F0542E" w:rsidRDefault="00F0542E" w:rsidP="00F05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42E">
        <w:rPr>
          <w:rFonts w:ascii="Times New Roman" w:hAnsi="Times New Roman" w:cs="Times New Roman"/>
          <w:sz w:val="24"/>
          <w:szCs w:val="24"/>
        </w:rPr>
        <w:t>Заместитель директора по социальной работе  Щербинина Н.В.</w:t>
      </w:r>
    </w:p>
    <w:sectPr w:rsidR="00F0542E" w:rsidRPr="00F0542E" w:rsidSect="007A19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1723E"/>
    <w:multiLevelType w:val="hybridMultilevel"/>
    <w:tmpl w:val="F14CAB60"/>
    <w:lvl w:ilvl="0" w:tplc="2BF6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BA3"/>
    <w:multiLevelType w:val="hybridMultilevel"/>
    <w:tmpl w:val="B96AA3E4"/>
    <w:lvl w:ilvl="0" w:tplc="2BF6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39"/>
    <w:rsid w:val="00011A0C"/>
    <w:rsid w:val="00041202"/>
    <w:rsid w:val="00081338"/>
    <w:rsid w:val="000A0B46"/>
    <w:rsid w:val="000A46F3"/>
    <w:rsid w:val="0013402E"/>
    <w:rsid w:val="001C59C1"/>
    <w:rsid w:val="00214625"/>
    <w:rsid w:val="002852FC"/>
    <w:rsid w:val="002F72D8"/>
    <w:rsid w:val="00376EA2"/>
    <w:rsid w:val="00383F77"/>
    <w:rsid w:val="003F053C"/>
    <w:rsid w:val="0042535A"/>
    <w:rsid w:val="004415A5"/>
    <w:rsid w:val="00442E83"/>
    <w:rsid w:val="00512D2B"/>
    <w:rsid w:val="00524453"/>
    <w:rsid w:val="005400A6"/>
    <w:rsid w:val="00567FB6"/>
    <w:rsid w:val="005C2F39"/>
    <w:rsid w:val="0061072A"/>
    <w:rsid w:val="00741C03"/>
    <w:rsid w:val="007A19CB"/>
    <w:rsid w:val="007A27FF"/>
    <w:rsid w:val="007F5ACE"/>
    <w:rsid w:val="0083637D"/>
    <w:rsid w:val="008F0E5B"/>
    <w:rsid w:val="00990C3D"/>
    <w:rsid w:val="00A15D86"/>
    <w:rsid w:val="00A17CB7"/>
    <w:rsid w:val="00A4415E"/>
    <w:rsid w:val="00A53477"/>
    <w:rsid w:val="00AA74EE"/>
    <w:rsid w:val="00AB7EF8"/>
    <w:rsid w:val="00AE38FF"/>
    <w:rsid w:val="00B07CC8"/>
    <w:rsid w:val="00B50E73"/>
    <w:rsid w:val="00C12527"/>
    <w:rsid w:val="00CE33DC"/>
    <w:rsid w:val="00D41ADC"/>
    <w:rsid w:val="00D9420E"/>
    <w:rsid w:val="00EC2339"/>
    <w:rsid w:val="00F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47E2"/>
  <w15:docId w15:val="{095C68A4-6B8F-40A4-9AB3-5DEB6F6D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9262-7709-4272-B522-31E6DAA2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SherbininaNV</cp:lastModifiedBy>
  <cp:revision>27</cp:revision>
  <cp:lastPrinted>2022-05-31T11:34:00Z</cp:lastPrinted>
  <dcterms:created xsi:type="dcterms:W3CDTF">2020-02-05T01:31:00Z</dcterms:created>
  <dcterms:modified xsi:type="dcterms:W3CDTF">2023-04-25T07:56:00Z</dcterms:modified>
</cp:coreProperties>
</file>