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E00DD" w14:textId="002486A4" w:rsidR="00EC2DB9" w:rsidRDefault="00EC2DB9" w:rsidP="00EC2DB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Методика «Прогрессивная мышечная релаксация по Джекобсону» для получателей социальных услуг ОГАУСО МГЦ</w:t>
      </w:r>
    </w:p>
    <w:p w14:paraId="144DF821" w14:textId="339FF3A4" w:rsidR="00EC2DB9" w:rsidRDefault="00EC2DB9" w:rsidP="00EC2D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научиться вызывать произвольное расслабление поперечнополосатых мышц в покое.</w:t>
      </w:r>
    </w:p>
    <w:p w14:paraId="1A529C25" w14:textId="2A0CB875" w:rsidR="00EC2DB9" w:rsidRDefault="00EC2DB9" w:rsidP="00EC2D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450D38FF" w14:textId="5DF8D9E3" w:rsidR="00EC2DB9" w:rsidRDefault="00EC2DB9" w:rsidP="00EC2D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концептуальными основам метода прогрессивной мышечной релаксации.</w:t>
      </w:r>
    </w:p>
    <w:p w14:paraId="2ECBB494" w14:textId="2F39F01A" w:rsidR="00EC2DB9" w:rsidRDefault="00EC2DB9" w:rsidP="00EC2D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показания и противопоказания к применению прогрессивной мышечной релаксации.</w:t>
      </w:r>
    </w:p>
    <w:p w14:paraId="5CBCDCC7" w14:textId="01E91C06" w:rsidR="00EC2DB9" w:rsidRDefault="00EC2DB9" w:rsidP="00EC2D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условия проведения тренировки.</w:t>
      </w:r>
    </w:p>
    <w:p w14:paraId="66E4C0DC" w14:textId="7D2ED746" w:rsidR="00EC2DB9" w:rsidRDefault="00EC2DB9" w:rsidP="00EC2D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этапы техники прогрессивной мышечной релаксации.</w:t>
      </w:r>
    </w:p>
    <w:p w14:paraId="090588AD" w14:textId="33BB4A65" w:rsidR="00EC2DB9" w:rsidRPr="00EC2DB9" w:rsidRDefault="00EC2DB9" w:rsidP="00EC2D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Отработать на практике технику прогрессивной мышечной релаксации.</w:t>
      </w:r>
    </w:p>
    <w:p w14:paraId="05AF605E" w14:textId="1646880C" w:rsidR="00EC2DB9" w:rsidRPr="00EC2DB9" w:rsidRDefault="00EC2DB9" w:rsidP="00EC2D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DB9">
        <w:rPr>
          <w:rFonts w:ascii="Times New Roman" w:hAnsi="Times New Roman" w:cs="Times New Roman"/>
          <w:sz w:val="28"/>
          <w:szCs w:val="28"/>
        </w:rPr>
        <w:t xml:space="preserve">С начала 2022 года психологом Центра Татьяной </w:t>
      </w:r>
      <w:proofErr w:type="spellStart"/>
      <w:r w:rsidRPr="00EC2DB9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EC2DB9">
        <w:rPr>
          <w:rFonts w:ascii="Times New Roman" w:hAnsi="Times New Roman" w:cs="Times New Roman"/>
          <w:sz w:val="28"/>
          <w:szCs w:val="28"/>
        </w:rPr>
        <w:t xml:space="preserve"> в рамках внедрения инновационной методики «Прогрессивная мышечная релаксация по Джекобсону» проводятся занятия с получателями социальных услуг. Цель данных занятий – нормализация психоэмоционального состояния и снятие нервно-мышечного напряжения у получателей услуг. </w:t>
      </w:r>
      <w:bookmarkStart w:id="0" w:name="_GoBack"/>
      <w:bookmarkEnd w:id="0"/>
    </w:p>
    <w:p w14:paraId="3410AEA5" w14:textId="77777777" w:rsidR="00EC2DB9" w:rsidRPr="00EC2DB9" w:rsidRDefault="00EC2DB9" w:rsidP="00EC2D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DB9">
        <w:rPr>
          <w:rFonts w:ascii="Times New Roman" w:hAnsi="Times New Roman" w:cs="Times New Roman"/>
          <w:sz w:val="28"/>
          <w:szCs w:val="28"/>
        </w:rPr>
        <w:t>Мы постоянно напряжены, мозг получает сигнал опасности, но опасности во внешней среде нет. Тогда наше сознание начинает искать эту опасность внутри самого человека и находит. Человек фиксирует свое внимание на этом и находится в постоянном стрессе. Стресс приводит к дополнительному мышечному напряжению. Поэтому чтобы избавиться от страхов, постоянного напряжения, в том числе эмоционального, крайне важно научиться расслаблять мышцы.</w:t>
      </w:r>
    </w:p>
    <w:p w14:paraId="7F08C821" w14:textId="77777777" w:rsidR="00EC2DB9" w:rsidRPr="00EC2DB9" w:rsidRDefault="00EC2DB9" w:rsidP="00EC2D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DB9">
        <w:rPr>
          <w:rFonts w:ascii="Times New Roman" w:hAnsi="Times New Roman" w:cs="Times New Roman"/>
          <w:sz w:val="28"/>
          <w:szCs w:val="28"/>
        </w:rPr>
        <w:t>Методика прогрессивной мышечной релаксации по Джекобсону основана на простом физиологическом факте: после периода сильного напряжения любая мышца автоматически глубоко расслабляется. Доктор Джекобсон рекомендует в течение 5-10 секунд напрягать мышцы, а затем в течение 15-20 секунд концентрироваться на возникшем в ней чувстве расслабления.</w:t>
      </w:r>
    </w:p>
    <w:p w14:paraId="0EF2922D" w14:textId="77777777" w:rsidR="00EC2DB9" w:rsidRPr="00EC2DB9" w:rsidRDefault="00EC2DB9" w:rsidP="00EC2D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DB9">
        <w:rPr>
          <w:rFonts w:ascii="Times New Roman" w:hAnsi="Times New Roman" w:cs="Times New Roman"/>
          <w:sz w:val="28"/>
          <w:szCs w:val="28"/>
        </w:rPr>
        <w:t>Занятия проходят очень познавательно, интересно и с пользой. Отзывы проживающих только положительные: улучшается настроение, сон, появляется желание жить.</w:t>
      </w:r>
    </w:p>
    <w:p w14:paraId="07F59B24" w14:textId="77777777" w:rsidR="00CB15C6" w:rsidRDefault="00CB15C6"/>
    <w:sectPr w:rsidR="00CB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124B"/>
    <w:multiLevelType w:val="hybridMultilevel"/>
    <w:tmpl w:val="D424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9D"/>
    <w:rsid w:val="004C589D"/>
    <w:rsid w:val="00CB15C6"/>
    <w:rsid w:val="00EC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8950"/>
  <w15:chartTrackingRefBased/>
  <w15:docId w15:val="{308346ED-778E-4C53-B38B-4111A26A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SherbininaNV</dc:creator>
  <cp:keywords/>
  <dc:description/>
  <cp:lastModifiedBy>SherbininaNV</cp:lastModifiedBy>
  <cp:revision>3</cp:revision>
  <dcterms:created xsi:type="dcterms:W3CDTF">2022-05-17T05:23:00Z</dcterms:created>
  <dcterms:modified xsi:type="dcterms:W3CDTF">2022-05-17T05:33:00Z</dcterms:modified>
</cp:coreProperties>
</file>